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4B" w:rsidRDefault="00A6384B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E0C3E" w:rsidRDefault="006E0C3E" w:rsidP="00DF1C70">
      <w:pPr>
        <w:pStyle w:val="Default"/>
        <w:jc w:val="center"/>
        <w:rPr>
          <w:noProof/>
        </w:rPr>
      </w:pPr>
    </w:p>
    <w:p w:rsidR="006E0C3E" w:rsidRDefault="006E0C3E" w:rsidP="00DF1C70">
      <w:pPr>
        <w:pStyle w:val="Default"/>
        <w:jc w:val="center"/>
        <w:rPr>
          <w:noProof/>
        </w:rPr>
      </w:pPr>
    </w:p>
    <w:p w:rsidR="00DF1C70" w:rsidRDefault="00DF1C70" w:rsidP="00DF1C70">
      <w:pPr>
        <w:pStyle w:val="Default"/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E99C9" wp14:editId="726E920D">
                <wp:simplePos x="0" y="0"/>
                <wp:positionH relativeFrom="column">
                  <wp:posOffset>4315626</wp:posOffset>
                </wp:positionH>
                <wp:positionV relativeFrom="paragraph">
                  <wp:posOffset>305159</wp:posOffset>
                </wp:positionV>
                <wp:extent cx="2166923" cy="477078"/>
                <wp:effectExtent l="0" t="0" r="508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923" cy="47707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70" w:rsidRPr="00A15990" w:rsidRDefault="00534C42" w:rsidP="00DF1C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Futura-Light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cs="Futura-Light"/>
                                <w:b/>
                                <w:color w:val="7030A0"/>
                              </w:rPr>
                              <w:t>Appel</w:t>
                            </w:r>
                            <w:r w:rsidR="00DF1C70" w:rsidRPr="00A15990">
                              <w:rPr>
                                <w:rFonts w:cs="Futura-Light"/>
                                <w:b/>
                                <w:color w:val="7030A0"/>
                              </w:rPr>
                              <w:t xml:space="preserve"> à projets </w:t>
                            </w:r>
                            <w:r w:rsidR="00DF1C70" w:rsidRPr="00A15990">
                              <w:rPr>
                                <w:rFonts w:cs="Arial"/>
                                <w:b/>
                                <w:bCs/>
                                <w:color w:val="7030A0"/>
                              </w:rPr>
                              <w:t xml:space="preserve">Jeunes Chercheurs </w:t>
                            </w:r>
                            <w:r w:rsidR="00DF1C70">
                              <w:rPr>
                                <w:rFonts w:cs="Arial"/>
                                <w:b/>
                                <w:bCs/>
                                <w:color w:val="7030A0"/>
                              </w:rPr>
                              <w:t>Mobilité</w:t>
                            </w:r>
                            <w:r w:rsidR="00DF1C70" w:rsidRPr="00A15990">
                              <w:rPr>
                                <w:rFonts w:cs="Arial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="00DF1C70" w:rsidRPr="003040A8">
                              <w:rPr>
                                <w:rFonts w:cs="Arial"/>
                                <w:b/>
                                <w:bCs/>
                                <w:color w:val="FF3399"/>
                              </w:rPr>
                              <w:t>(JCM)</w:t>
                            </w:r>
                          </w:p>
                          <w:p w:rsidR="00DF1C70" w:rsidRPr="000A7856" w:rsidRDefault="00DF1C70" w:rsidP="00DF1C70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9.8pt;margin-top:24.05pt;width:170.6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" stroked="f">
                <v:fill rotate="t" focus="100%" type="gradientRadial">
                  <o:fill v:ext="view" type="gradientCenter"/>
                </v:fill>
                <v:textbox>
                  <w:txbxContent>
                    <w:p w:rsidR="00DF1C70" w:rsidRPr="00A15990" w:rsidRDefault="00534C42" w:rsidP="00DF1C7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Futura-Light"/>
                          <w:b/>
                          <w:color w:val="7030A0"/>
                        </w:rPr>
                      </w:pPr>
                      <w:r>
                        <w:rPr>
                          <w:rFonts w:cs="Futura-Light"/>
                          <w:b/>
                          <w:color w:val="7030A0"/>
                        </w:rPr>
                        <w:t>Appel</w:t>
                      </w:r>
                      <w:r w:rsidR="00DF1C70" w:rsidRPr="00A15990">
                        <w:rPr>
                          <w:rFonts w:cs="Futura-Light"/>
                          <w:b/>
                          <w:color w:val="7030A0"/>
                        </w:rPr>
                        <w:t xml:space="preserve"> à projets </w:t>
                      </w:r>
                      <w:r w:rsidR="00DF1C70" w:rsidRPr="00A15990">
                        <w:rPr>
                          <w:rFonts w:cs="Arial"/>
                          <w:b/>
                          <w:bCs/>
                          <w:color w:val="7030A0"/>
                        </w:rPr>
                        <w:t xml:space="preserve">Jeunes Chercheurs </w:t>
                      </w:r>
                      <w:r w:rsidR="00DF1C70">
                        <w:rPr>
                          <w:rFonts w:cs="Arial"/>
                          <w:b/>
                          <w:bCs/>
                          <w:color w:val="7030A0"/>
                        </w:rPr>
                        <w:t>Mobilité</w:t>
                      </w:r>
                      <w:r w:rsidR="00DF1C70" w:rsidRPr="00A15990">
                        <w:rPr>
                          <w:rFonts w:cs="Arial"/>
                          <w:b/>
                          <w:bCs/>
                          <w:color w:val="FFC000"/>
                        </w:rPr>
                        <w:t xml:space="preserve"> </w:t>
                      </w:r>
                      <w:r w:rsidR="00DF1C70" w:rsidRPr="003040A8">
                        <w:rPr>
                          <w:rFonts w:cs="Arial"/>
                          <w:b/>
                          <w:bCs/>
                          <w:color w:val="FF3399"/>
                        </w:rPr>
                        <w:t>(JCM)</w:t>
                      </w:r>
                    </w:p>
                    <w:p w:rsidR="00DF1C70" w:rsidRPr="000A7856" w:rsidRDefault="00DF1C70" w:rsidP="00DF1C70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C70" w:rsidRDefault="00DF1C70" w:rsidP="00DF1C70">
      <w:pPr>
        <w:pStyle w:val="Default"/>
        <w:jc w:val="center"/>
        <w:rPr>
          <w:b/>
          <w:bCs/>
          <w:caps/>
          <w:sz w:val="32"/>
          <w:szCs w:val="32"/>
        </w:rPr>
      </w:pPr>
    </w:p>
    <w:p w:rsidR="00A6384B" w:rsidRDefault="00A6384B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DF1C70" w:rsidRDefault="00DF1C70" w:rsidP="00DF1C70">
      <w:pPr>
        <w:pStyle w:val="Default"/>
        <w:jc w:val="center"/>
        <w:rPr>
          <w:b/>
          <w:bCs/>
          <w:caps/>
          <w:sz w:val="32"/>
          <w:szCs w:val="32"/>
        </w:rPr>
      </w:pPr>
    </w:p>
    <w:p w:rsidR="00DF1C70" w:rsidRPr="005A01F5" w:rsidRDefault="00DF1C70" w:rsidP="00DF1C70">
      <w:pPr>
        <w:pStyle w:val="Default"/>
        <w:jc w:val="center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DOSSIER DE CANDIDATURE</w:t>
      </w:r>
    </w:p>
    <w:p w:rsidR="00DF1C70" w:rsidRPr="005A01F5" w:rsidRDefault="00EB07E3" w:rsidP="00DF1C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DF1C70" w:rsidRPr="005A01F5">
        <w:rPr>
          <w:rFonts w:ascii="Arial" w:hAnsi="Arial" w:cs="Arial"/>
          <w:b/>
          <w:sz w:val="22"/>
          <w:szCs w:val="22"/>
        </w:rPr>
        <w:t xml:space="preserve">ppel à projets </w:t>
      </w:r>
      <w:r w:rsidR="00DF1C70" w:rsidRPr="005A01F5">
        <w:rPr>
          <w:rFonts w:ascii="Arial" w:hAnsi="Arial" w:cs="Arial"/>
          <w:b/>
          <w:bCs/>
          <w:color w:val="FF3399"/>
          <w:sz w:val="22"/>
          <w:szCs w:val="22"/>
        </w:rPr>
        <w:t>Jeunes Chercheurs Mobilité (JCM)</w:t>
      </w:r>
    </w:p>
    <w:p w:rsidR="00DF1C70" w:rsidRPr="005A01F5" w:rsidRDefault="00DF1C70" w:rsidP="00DF1C70">
      <w:pPr>
        <w:pStyle w:val="Default"/>
        <w:jc w:val="center"/>
        <w:rPr>
          <w:bCs/>
          <w:color w:val="auto"/>
          <w:sz w:val="22"/>
          <w:szCs w:val="22"/>
        </w:rPr>
      </w:pPr>
    </w:p>
    <w:p w:rsidR="00DF1C70" w:rsidRPr="00A02817" w:rsidRDefault="00DF1C70" w:rsidP="00DF1C70">
      <w:pPr>
        <w:pStyle w:val="Default"/>
        <w:rPr>
          <w:bCs/>
          <w:color w:val="auto"/>
          <w:sz w:val="20"/>
          <w:szCs w:val="20"/>
        </w:rPr>
      </w:pPr>
    </w:p>
    <w:p w:rsidR="00DF1C70" w:rsidRPr="00C61C5C" w:rsidRDefault="00DF1C70" w:rsidP="00DF1C70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                        </w:t>
      </w:r>
    </w:p>
    <w:p w:rsidR="00FD35CA" w:rsidRDefault="00FD35CA" w:rsidP="00FD35CA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FD35CA" w:rsidRDefault="00FD35CA" w:rsidP="00FD35CA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Porteur et équipe(s)</w:t>
      </w:r>
      <w:r w:rsidRPr="00626B6A">
        <w:rPr>
          <w:rFonts w:ascii="Arial" w:hAnsi="Arial" w:cs="Arial"/>
          <w:b/>
          <w:color w:val="7030A0"/>
          <w:u w:val="single"/>
        </w:rPr>
        <w:t xml:space="preserve"> associée</w:t>
      </w:r>
      <w:r>
        <w:rPr>
          <w:rFonts w:ascii="Arial" w:hAnsi="Arial" w:cs="Arial"/>
          <w:b/>
          <w:color w:val="7030A0"/>
          <w:u w:val="single"/>
        </w:rPr>
        <w:t>(</w:t>
      </w:r>
      <w:r w:rsidRPr="00626B6A">
        <w:rPr>
          <w:rFonts w:ascii="Arial" w:hAnsi="Arial" w:cs="Arial"/>
          <w:b/>
          <w:color w:val="7030A0"/>
          <w:u w:val="single"/>
        </w:rPr>
        <w:t>s</w:t>
      </w:r>
      <w:r>
        <w:rPr>
          <w:rFonts w:ascii="Arial" w:hAnsi="Arial" w:cs="Arial"/>
          <w:b/>
          <w:color w:val="7030A0"/>
          <w:u w:val="single"/>
        </w:rPr>
        <w:t>) :</w:t>
      </w:r>
    </w:p>
    <w:p w:rsidR="00FD35CA" w:rsidRPr="009504A5" w:rsidRDefault="00FD35CA" w:rsidP="00FD35CA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9961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5994"/>
      </w:tblGrid>
      <w:tr w:rsidR="00FD35CA" w:rsidRPr="009504A5" w:rsidTr="00FD35CA">
        <w:trPr>
          <w:trHeight w:val="383"/>
          <w:jc w:val="center"/>
        </w:trPr>
        <w:tc>
          <w:tcPr>
            <w:tcW w:w="9961" w:type="dxa"/>
            <w:gridSpan w:val="2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tabs>
                <w:tab w:val="left" w:pos="3780"/>
              </w:tabs>
              <w:jc w:val="center"/>
            </w:pPr>
            <w:r>
              <w:rPr>
                <w:rFonts w:ascii="Arial" w:hAnsi="Arial" w:cs="Arial"/>
                <w:b/>
              </w:rPr>
              <w:t>Candidat</w:t>
            </w:r>
          </w:p>
        </w:tc>
      </w:tr>
      <w:tr w:rsidR="00FD35CA" w:rsidRPr="009504A5" w:rsidTr="00FD35CA">
        <w:trPr>
          <w:trHeight w:val="398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Nom/prénom du </w:t>
            </w:r>
            <w:r>
              <w:rPr>
                <w:rFonts w:ascii="Arial" w:hAnsi="Arial" w:cs="Arial"/>
                <w:b/>
                <w:bCs/>
                <w:sz w:val="20"/>
                <w:szCs w:val="26"/>
              </w:rPr>
              <w:t>candidat</w:t>
            </w: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du projet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D35CA" w:rsidRPr="009504A5" w:rsidTr="00FD35CA">
        <w:trPr>
          <w:trHeight w:val="398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Établissement du porteur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 :</w:t>
            </w:r>
          </w:p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Adresse :</w:t>
            </w:r>
          </w:p>
        </w:tc>
      </w:tr>
      <w:tr w:rsidR="00FD35CA" w:rsidRPr="009504A5" w:rsidTr="00FD35CA">
        <w:trPr>
          <w:trHeight w:val="398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Profession </w:t>
            </w:r>
            <w:r w:rsidRPr="009504A5">
              <w:rPr>
                <w:rFonts w:ascii="Arial" w:hAnsi="Arial" w:cs="Arial"/>
                <w:bCs/>
                <w:sz w:val="20"/>
                <w:szCs w:val="26"/>
              </w:rPr>
              <w:t>(</w:t>
            </w:r>
            <w:r w:rsidRPr="009504A5">
              <w:rPr>
                <w:rFonts w:ascii="Arial" w:hAnsi="Arial" w:cs="Arial"/>
                <w:bCs/>
                <w:i/>
                <w:sz w:val="20"/>
                <w:szCs w:val="26"/>
              </w:rPr>
              <w:t>préciser le domaine</w:t>
            </w:r>
            <w:r w:rsidR="003762BD">
              <w:rPr>
                <w:rFonts w:ascii="Arial" w:hAnsi="Arial" w:cs="Arial"/>
                <w:bCs/>
                <w:i/>
                <w:sz w:val="20"/>
                <w:szCs w:val="26"/>
              </w:rPr>
              <w:t xml:space="preserve"> / la spécialité</w:t>
            </w:r>
            <w:r w:rsidRPr="009504A5">
              <w:rPr>
                <w:rFonts w:ascii="Arial" w:hAnsi="Arial" w:cs="Arial"/>
                <w:bCs/>
                <w:i/>
                <w:sz w:val="20"/>
                <w:szCs w:val="26"/>
              </w:rPr>
              <w:t>)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D35CA" w:rsidRPr="009504A5" w:rsidTr="00FD35CA">
        <w:trPr>
          <w:trHeight w:val="398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Service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D35CA" w:rsidRPr="009504A5" w:rsidTr="00FD35CA">
        <w:trPr>
          <w:trHeight w:val="590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Téléphone : </w:t>
            </w:r>
          </w:p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Email : </w:t>
            </w:r>
          </w:p>
        </w:tc>
      </w:tr>
      <w:tr w:rsidR="003762BD" w:rsidRPr="009504A5" w:rsidTr="00FD35CA">
        <w:trPr>
          <w:trHeight w:val="590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3762BD" w:rsidRPr="009504A5" w:rsidRDefault="003762BD" w:rsidP="00892920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Domaine de recherche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3762BD" w:rsidRPr="009504A5" w:rsidRDefault="003762BD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FD35CA" w:rsidRPr="009504A5" w:rsidRDefault="00FD35CA" w:rsidP="00FD35CA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FD35CA" w:rsidRDefault="00FD35CA" w:rsidP="00FD35CA">
      <w:pPr>
        <w:pStyle w:val="Default"/>
        <w:rPr>
          <w:b/>
          <w:color w:val="333399"/>
          <w:sz w:val="22"/>
          <w:szCs w:val="22"/>
        </w:rPr>
      </w:pPr>
    </w:p>
    <w:p w:rsidR="003762BD" w:rsidRPr="00FC76B4" w:rsidRDefault="003762BD" w:rsidP="003762BD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1004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503"/>
      </w:tblGrid>
      <w:tr w:rsidR="003762BD" w:rsidRPr="00FC76B4" w:rsidTr="003762BD">
        <w:trPr>
          <w:trHeight w:val="573"/>
          <w:jc w:val="center"/>
        </w:trPr>
        <w:tc>
          <w:tcPr>
            <w:tcW w:w="10048" w:type="dxa"/>
            <w:gridSpan w:val="2"/>
            <w:shd w:val="clear" w:color="auto" w:fill="B6DDE8" w:themeFill="accent5" w:themeFillTint="66"/>
            <w:vAlign w:val="center"/>
          </w:tcPr>
          <w:p w:rsidR="003762BD" w:rsidRPr="00FC76B4" w:rsidRDefault="003762BD" w:rsidP="0089292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3762BD">
              <w:rPr>
                <w:rFonts w:ascii="Arial" w:hAnsi="Arial" w:cs="Arial"/>
                <w:b/>
              </w:rPr>
              <w:t>Structures associée(s) au projet (équipes de recherche, collectivités territoriales, entreprises)</w:t>
            </w:r>
            <w:r w:rsidRPr="00A6384B">
              <w:rPr>
                <w:rFonts w:ascii="Arial" w:hAnsi="Arial" w:cs="Arial"/>
                <w:b/>
                <w:color w:val="7030A0"/>
              </w:rPr>
              <w:t xml:space="preserve">  </w:t>
            </w:r>
          </w:p>
        </w:tc>
      </w:tr>
      <w:tr w:rsidR="003762BD" w:rsidRPr="00FC76B4" w:rsidTr="00D65345">
        <w:trPr>
          <w:trHeight w:val="573"/>
          <w:jc w:val="center"/>
        </w:trPr>
        <w:tc>
          <w:tcPr>
            <w:tcW w:w="3545" w:type="dxa"/>
            <w:shd w:val="clear" w:color="auto" w:fill="B6DDE8" w:themeFill="accent5" w:themeFillTint="66"/>
            <w:vAlign w:val="center"/>
          </w:tcPr>
          <w:p w:rsidR="003762BD" w:rsidRPr="00FC76B4" w:rsidRDefault="003762BD" w:rsidP="00892920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Type de structure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3762BD" w:rsidRPr="00FC76B4" w:rsidRDefault="003762BD" w:rsidP="00892920">
            <w:pPr>
              <w:keepNext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3762BD" w:rsidRPr="00FC76B4" w:rsidTr="0011362C">
        <w:trPr>
          <w:trHeight w:val="573"/>
          <w:jc w:val="center"/>
        </w:trPr>
        <w:tc>
          <w:tcPr>
            <w:tcW w:w="3545" w:type="dxa"/>
            <w:shd w:val="clear" w:color="auto" w:fill="B6DDE8" w:themeFill="accent5" w:themeFillTint="66"/>
            <w:vAlign w:val="center"/>
          </w:tcPr>
          <w:p w:rsidR="003762BD" w:rsidRPr="00FC76B4" w:rsidRDefault="001D2E1F" w:rsidP="00892920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3762BD">
              <w:rPr>
                <w:rFonts w:ascii="Arial" w:hAnsi="Arial" w:cs="Arial"/>
                <w:b/>
                <w:bCs/>
                <w:sz w:val="20"/>
                <w:szCs w:val="20"/>
              </w:rPr>
              <w:t>dresse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3762BD" w:rsidRPr="00FC76B4" w:rsidRDefault="003762BD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3762BD" w:rsidRPr="00FC76B4" w:rsidTr="0011362C">
        <w:trPr>
          <w:trHeight w:val="573"/>
          <w:jc w:val="center"/>
        </w:trPr>
        <w:tc>
          <w:tcPr>
            <w:tcW w:w="3545" w:type="dxa"/>
            <w:shd w:val="clear" w:color="auto" w:fill="B6DDE8" w:themeFill="accent5" w:themeFillTint="66"/>
            <w:vAlign w:val="center"/>
          </w:tcPr>
          <w:p w:rsidR="003762BD" w:rsidRDefault="003762BD" w:rsidP="00892920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Apport / rôle dans le projet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3762BD" w:rsidRPr="00FC76B4" w:rsidRDefault="003762BD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3762BD" w:rsidRPr="003762BD" w:rsidRDefault="003762BD" w:rsidP="003762BD">
      <w:pPr>
        <w:spacing w:line="360" w:lineRule="auto"/>
        <w:ind w:left="-426"/>
        <w:rPr>
          <w:rFonts w:ascii="Arial" w:hAnsi="Arial" w:cs="Arial"/>
          <w:i/>
          <w:sz w:val="22"/>
          <w:szCs w:val="22"/>
        </w:rPr>
      </w:pPr>
      <w:r w:rsidRPr="003762BD">
        <w:rPr>
          <w:rFonts w:ascii="Arial" w:hAnsi="Arial" w:cs="Arial"/>
          <w:i/>
          <w:sz w:val="22"/>
          <w:szCs w:val="22"/>
        </w:rPr>
        <w:t>Dupliquer ces 3 lignes autant que nécessaire</w:t>
      </w:r>
    </w:p>
    <w:p w:rsidR="00FD35CA" w:rsidRDefault="00FD35CA" w:rsidP="00FD35CA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6509C3" w:rsidRDefault="006509C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509C3" w:rsidRDefault="006509C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509C3" w:rsidRDefault="006509C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3762BD" w:rsidRDefault="003762BD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3762BD" w:rsidRDefault="003762BD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3762BD" w:rsidRDefault="003762BD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509C3" w:rsidRDefault="006509C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A6384B" w:rsidRDefault="00A6384B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355375" w:rsidRPr="003762BD" w:rsidRDefault="003762BD" w:rsidP="003762BD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lastRenderedPageBreak/>
        <w:t>S</w:t>
      </w:r>
      <w:r w:rsidRPr="003762BD">
        <w:rPr>
          <w:rFonts w:ascii="Arial" w:hAnsi="Arial" w:cs="Arial"/>
          <w:b/>
          <w:color w:val="7030A0"/>
          <w:u w:val="single"/>
        </w:rPr>
        <w:t>éjour dans l’établissement d’accueil a l’étranger</w:t>
      </w:r>
    </w:p>
    <w:p w:rsidR="00672B79" w:rsidRDefault="00672B79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F0457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5783"/>
      </w:tblGrid>
      <w:tr w:rsidR="00931EA2" w:rsidRPr="00931EA2" w:rsidTr="003762BD">
        <w:trPr>
          <w:trHeight w:val="557"/>
        </w:trPr>
        <w:tc>
          <w:tcPr>
            <w:tcW w:w="10740" w:type="dxa"/>
            <w:gridSpan w:val="2"/>
            <w:shd w:val="clear" w:color="auto" w:fill="B6DDE8" w:themeFill="accent5" w:themeFillTint="66"/>
            <w:vAlign w:val="center"/>
          </w:tcPr>
          <w:p w:rsidR="00931EA2" w:rsidRPr="003762BD" w:rsidRDefault="00B428C3" w:rsidP="003762BD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3762BD">
              <w:rPr>
                <w:rFonts w:ascii="Arial" w:hAnsi="Arial" w:cs="Arial"/>
                <w:b/>
              </w:rPr>
              <w:t>Etablissement d’accueil</w:t>
            </w:r>
          </w:p>
        </w:tc>
      </w:tr>
      <w:tr w:rsidR="00931EA2" w:rsidRPr="00931EA2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931EA2" w:rsidRPr="003762BD" w:rsidRDefault="00931EA2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Nom, adresse, ville, pays, tel, mail de l’établissement d’accueil</w:t>
            </w:r>
          </w:p>
          <w:p w:rsidR="002B5678" w:rsidRPr="003762BD" w:rsidRDefault="002B5678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auto"/>
          </w:tcPr>
          <w:p w:rsidR="00931EA2" w:rsidRPr="00931EA2" w:rsidRDefault="00931EA2" w:rsidP="00931EA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31EA2" w:rsidRPr="00931EA2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931EA2" w:rsidRPr="003762BD" w:rsidRDefault="002B1A49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Nom et contact de la personne hôte</w:t>
            </w:r>
          </w:p>
          <w:p w:rsidR="002B5678" w:rsidRPr="003762BD" w:rsidRDefault="002B5678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auto"/>
          </w:tcPr>
          <w:p w:rsidR="00931EA2" w:rsidRPr="00931EA2" w:rsidRDefault="00931EA2" w:rsidP="00931EA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B1A49" w:rsidRPr="002B1A49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2B1A49" w:rsidRPr="003762BD" w:rsidRDefault="002B1A49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Nom et qualité du chef de service </w:t>
            </w:r>
          </w:p>
          <w:p w:rsidR="002B5678" w:rsidRPr="003762BD" w:rsidRDefault="002B5678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auto"/>
          </w:tcPr>
          <w:p w:rsidR="002B1A49" w:rsidRPr="00B428C3" w:rsidRDefault="00B428C3" w:rsidP="00B428C3">
            <w:pPr>
              <w:tabs>
                <w:tab w:val="left" w:pos="914"/>
              </w:tabs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428C3">
              <w:rPr>
                <w:rFonts w:ascii="Arial" w:eastAsiaTheme="minorHAnsi" w:hAnsi="Arial" w:cs="Arial"/>
                <w:lang w:eastAsia="en-US"/>
              </w:rPr>
              <w:tab/>
            </w:r>
          </w:p>
        </w:tc>
      </w:tr>
      <w:tr w:rsidR="002B1A49" w:rsidRPr="002B1A49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2B1A49" w:rsidRPr="003762BD" w:rsidRDefault="002B1A49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Nom et qualité de l’investigateur principal </w:t>
            </w:r>
          </w:p>
          <w:p w:rsidR="002B5678" w:rsidRPr="003762BD" w:rsidRDefault="002B5678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1A49" w:rsidRPr="003762BD" w:rsidRDefault="002B1A49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5783" w:type="dxa"/>
            <w:shd w:val="clear" w:color="auto" w:fill="auto"/>
          </w:tcPr>
          <w:p w:rsidR="002B1A49" w:rsidRPr="00B428C3" w:rsidRDefault="002B1A49" w:rsidP="00931EA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F0457" w:rsidRPr="00B428C3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F0457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CE7061" w:rsidRDefault="00CE7061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5783"/>
      </w:tblGrid>
      <w:tr w:rsidR="00CE7061" w:rsidRPr="00CE7061" w:rsidTr="003762BD">
        <w:trPr>
          <w:trHeight w:val="557"/>
        </w:trPr>
        <w:tc>
          <w:tcPr>
            <w:tcW w:w="10740" w:type="dxa"/>
            <w:gridSpan w:val="2"/>
            <w:shd w:val="clear" w:color="auto" w:fill="B6DDE8" w:themeFill="accent5" w:themeFillTint="66"/>
            <w:vAlign w:val="center"/>
          </w:tcPr>
          <w:p w:rsidR="00CE7061" w:rsidRPr="00CE7061" w:rsidRDefault="00CE7061" w:rsidP="003762BD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62BD">
              <w:rPr>
                <w:rFonts w:ascii="Arial" w:hAnsi="Arial" w:cs="Arial"/>
                <w:b/>
              </w:rPr>
              <w:t>Informations pratiques liées au séjour de recherche</w:t>
            </w:r>
          </w:p>
        </w:tc>
      </w:tr>
      <w:tr w:rsidR="00CE7061" w:rsidRPr="00931EA2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CE7061" w:rsidRPr="00931EA2" w:rsidRDefault="00CE7061" w:rsidP="009821B8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931EA2">
              <w:rPr>
                <w:rFonts w:ascii="Arial" w:eastAsiaTheme="minorHAnsi" w:hAnsi="Arial" w:cs="Arial"/>
                <w:lang w:eastAsia="en-US"/>
              </w:rPr>
              <w:t>Dur</w:t>
            </w:r>
            <w:r w:rsidRPr="00B428C3">
              <w:rPr>
                <w:rFonts w:ascii="Arial" w:eastAsiaTheme="minorHAnsi" w:hAnsi="Arial" w:cs="Arial"/>
                <w:lang w:eastAsia="en-US"/>
              </w:rPr>
              <w:t xml:space="preserve">ée du séjour </w:t>
            </w:r>
            <w:r w:rsidRPr="00931EA2">
              <w:rPr>
                <w:rFonts w:ascii="Arial" w:eastAsiaTheme="minorHAnsi" w:hAnsi="Arial" w:cs="Arial"/>
                <w:lang w:eastAsia="en-US"/>
              </w:rPr>
              <w:t xml:space="preserve">(maximum </w:t>
            </w:r>
            <w:r w:rsidRPr="00B428C3">
              <w:rPr>
                <w:rFonts w:ascii="Arial" w:eastAsiaTheme="minorHAnsi" w:hAnsi="Arial" w:cs="Arial"/>
                <w:lang w:eastAsia="en-US"/>
              </w:rPr>
              <w:t>12 mois</w:t>
            </w:r>
            <w:r w:rsidRPr="00931EA2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5783" w:type="dxa"/>
            <w:shd w:val="clear" w:color="auto" w:fill="auto"/>
          </w:tcPr>
          <w:p w:rsidR="00CE7061" w:rsidRPr="00931EA2" w:rsidRDefault="00CE7061" w:rsidP="009821B8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E7061" w:rsidRPr="00931EA2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CE7061" w:rsidRPr="00931EA2" w:rsidRDefault="00CE7061" w:rsidP="009821B8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428C3">
              <w:rPr>
                <w:rFonts w:ascii="Arial" w:eastAsiaTheme="minorHAnsi" w:hAnsi="Arial" w:cs="Arial"/>
                <w:lang w:eastAsia="en-US"/>
              </w:rPr>
              <w:t>Date de début et de fin estimée</w:t>
            </w:r>
            <w:r w:rsidRPr="00931EA2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5783" w:type="dxa"/>
            <w:shd w:val="clear" w:color="auto" w:fill="auto"/>
          </w:tcPr>
          <w:p w:rsidR="00CE7061" w:rsidRPr="00931EA2" w:rsidRDefault="00CE7061" w:rsidP="009821B8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CE7061" w:rsidRPr="00B428C3" w:rsidRDefault="00CE7061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F0457" w:rsidRPr="00B428C3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2B5678" w:rsidRPr="00931EA2" w:rsidTr="003762BD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2B5678" w:rsidRPr="00231980" w:rsidRDefault="002B5678" w:rsidP="003762BD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762BD">
              <w:rPr>
                <w:rFonts w:ascii="Arial" w:hAnsi="Arial" w:cs="Arial"/>
                <w:b/>
              </w:rPr>
              <w:t>Etat des relations entre les deux établissements</w:t>
            </w:r>
          </w:p>
        </w:tc>
      </w:tr>
      <w:tr w:rsidR="002B5678" w:rsidRPr="00931EA2" w:rsidTr="00FC2E1C">
        <w:trPr>
          <w:trHeight w:val="480"/>
        </w:trPr>
        <w:tc>
          <w:tcPr>
            <w:tcW w:w="10740" w:type="dxa"/>
            <w:shd w:val="clear" w:color="auto" w:fill="auto"/>
          </w:tcPr>
          <w:p w:rsidR="002B5678" w:rsidRPr="002B5678" w:rsidRDefault="002B5678" w:rsidP="004537C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B5678">
              <w:rPr>
                <w:rFonts w:ascii="Arial" w:hAnsi="Arial" w:cs="Arial"/>
                <w:bCs/>
                <w:sz w:val="22"/>
                <w:szCs w:val="22"/>
              </w:rPr>
              <w:t>(préciser-le cas échéant- les coopérations existantes entre l’établissement d’origine et l’établissement d’accueil dans le pays étrange</w:t>
            </w:r>
            <w:r w:rsidR="008E0F9E">
              <w:rPr>
                <w:rFonts w:ascii="Arial" w:hAnsi="Arial" w:cs="Arial"/>
                <w:bCs/>
                <w:sz w:val="22"/>
                <w:szCs w:val="22"/>
              </w:rPr>
              <w:t>r)</w:t>
            </w:r>
          </w:p>
          <w:p w:rsidR="002B5678" w:rsidRDefault="002B5678" w:rsidP="004537C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8E0F9E" w:rsidRDefault="008E0F9E" w:rsidP="004537C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8E0F9E" w:rsidRPr="00931EA2" w:rsidRDefault="008E0F9E" w:rsidP="004537C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F0457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Pr="00B428C3" w:rsidRDefault="00BA6508" w:rsidP="00BA6508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8E0F9E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931EA2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62BD">
              <w:rPr>
                <w:rFonts w:ascii="Arial" w:hAnsi="Arial" w:cs="Arial"/>
                <w:b/>
              </w:rPr>
              <w:t>Intérêt scientifique du séjour pour le jeune chercheur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Préciser l</w:t>
            </w:r>
            <w:r w:rsidRPr="00B428C3">
              <w:rPr>
                <w:rFonts w:ascii="Arial" w:eastAsiaTheme="minorHAnsi" w:hAnsi="Arial" w:cs="Arial"/>
                <w:lang w:eastAsia="en-US"/>
              </w:rPr>
              <w:t>a</w:t>
            </w:r>
            <w:r>
              <w:rPr>
                <w:rFonts w:ascii="Arial" w:eastAsiaTheme="minorHAnsi" w:hAnsi="Arial" w:cs="Arial"/>
                <w:lang w:eastAsia="en-US"/>
              </w:rPr>
              <w:t xml:space="preserve"> va</w:t>
            </w:r>
            <w:r w:rsidRPr="00B428C3">
              <w:rPr>
                <w:rFonts w:ascii="Arial" w:eastAsiaTheme="minorHAnsi" w:hAnsi="Arial" w:cs="Arial"/>
                <w:lang w:eastAsia="en-US"/>
              </w:rPr>
              <w:t>leur ajoutée attendue d</w:t>
            </w:r>
            <w:r>
              <w:rPr>
                <w:rFonts w:ascii="Arial" w:eastAsiaTheme="minorHAnsi" w:hAnsi="Arial" w:cs="Arial"/>
                <w:lang w:eastAsia="en-US"/>
              </w:rPr>
              <w:t>e l’établissement d’accueil pour la recherche</w:t>
            </w: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Pr="003762BD" w:rsidRDefault="00BA6508" w:rsidP="00BA6508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Le projet de mobilité</w:t>
      </w:r>
    </w:p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42245">
              <w:rPr>
                <w:rFonts w:ascii="Arial" w:eastAsiaTheme="minorHAnsi" w:hAnsi="Arial" w:cs="Arial"/>
                <w:b/>
                <w:lang w:eastAsia="en-US"/>
              </w:rPr>
              <w:t>Présentation du projet de mobilité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A6508">
              <w:rPr>
                <w:rFonts w:ascii="Arial" w:hAnsi="Arial" w:cs="Arial"/>
                <w:bCs/>
                <w:sz w:val="22"/>
                <w:szCs w:val="22"/>
              </w:rPr>
              <w:t>L’articulation du projet de recherche avec le projet de carrière hospitalière ou hospitalo-universitaire au sein d’HUGO doivent clairement apparaître ainsi que les bénéfices attendus du séjour de recherche.</w:t>
            </w: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BA6508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6508">
              <w:rPr>
                <w:rFonts w:ascii="Arial" w:eastAsiaTheme="minorHAnsi" w:hAnsi="Arial" w:cs="Arial"/>
                <w:b/>
                <w:lang w:eastAsia="en-US"/>
              </w:rPr>
              <w:t>Plan de financement de la mobilité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BA6508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6508">
              <w:rPr>
                <w:rFonts w:ascii="Arial" w:eastAsiaTheme="minorHAnsi" w:hAnsi="Arial" w:cs="Arial"/>
                <w:b/>
                <w:lang w:eastAsia="en-US"/>
              </w:rPr>
              <w:t>Détailler le programme d’activité pendant le séjour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BA6508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6508">
              <w:rPr>
                <w:rFonts w:ascii="Arial" w:eastAsiaTheme="minorHAnsi" w:hAnsi="Arial" w:cs="Arial"/>
                <w:b/>
                <w:lang w:eastAsia="en-US"/>
              </w:rPr>
              <w:t>Justifier l’adéquation entre la durée du séjour demandée et ses objectifs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BA6508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6508">
              <w:rPr>
                <w:rFonts w:ascii="Arial" w:eastAsiaTheme="minorHAnsi" w:hAnsi="Arial" w:cs="Arial"/>
                <w:b/>
                <w:lang w:eastAsia="en-US"/>
              </w:rPr>
              <w:t>Détailler le projet de production d’après séjour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Pr="00BA6508" w:rsidRDefault="00BA6508" w:rsidP="00892920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A6508">
              <w:rPr>
                <w:rFonts w:ascii="Arial" w:hAnsi="Arial" w:cs="Arial"/>
                <w:bCs/>
                <w:sz w:val="22"/>
                <w:szCs w:val="22"/>
              </w:rPr>
              <w:t>articles, communications, calendriers des données collectées…</w:t>
            </w: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1E2C7B" w:rsidRPr="00BA6508" w:rsidRDefault="00BA6508" w:rsidP="00BA6508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L</w:t>
      </w:r>
      <w:r w:rsidRPr="00BA6508">
        <w:rPr>
          <w:rFonts w:ascii="Arial" w:hAnsi="Arial" w:cs="Arial"/>
          <w:b/>
          <w:color w:val="7030A0"/>
          <w:u w:val="single"/>
        </w:rPr>
        <w:t>e projet de recherche associe</w:t>
      </w:r>
    </w:p>
    <w:p w:rsidR="00BA6508" w:rsidRPr="00BA6508" w:rsidRDefault="00BA6508" w:rsidP="00424232">
      <w:pPr>
        <w:pStyle w:val="Paragraphedeliste"/>
        <w:tabs>
          <w:tab w:val="left" w:pos="3780"/>
        </w:tabs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0089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684"/>
        <w:gridCol w:w="9"/>
      </w:tblGrid>
      <w:tr w:rsidR="00BA6508" w:rsidRPr="00451C06" w:rsidTr="00892920">
        <w:trPr>
          <w:gridAfter w:val="1"/>
          <w:wAfter w:w="9" w:type="dxa"/>
          <w:trHeight w:val="551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08" w:rsidRPr="00451C06" w:rsidRDefault="00BA6508" w:rsidP="00892920">
            <w:pPr>
              <w:tabs>
                <w:tab w:val="left" w:pos="3780"/>
              </w:tabs>
              <w:jc w:val="center"/>
            </w:pPr>
            <w:r w:rsidRPr="00451C06">
              <w:rPr>
                <w:rFonts w:ascii="Arial" w:hAnsi="Arial" w:cs="Arial"/>
                <w:b/>
              </w:rPr>
              <w:t>Résumé</w:t>
            </w: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Rationnel (contexte </w:t>
            </w:r>
            <w:r w:rsidRPr="00424232">
              <w:rPr>
                <w:rFonts w:ascii="Arial" w:hAnsi="Arial" w:cs="Arial"/>
                <w:b/>
                <w:sz w:val="20"/>
                <w:szCs w:val="20"/>
              </w:rPr>
              <w:t>scientifique</w:t>
            </w: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, hypothèses, intérêt)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[max. 300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Objectif Principal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[Préciser, max. 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BA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Objectifs Secondaires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[Préciser, max. 150 mots]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Critère d'évaluation principal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(en lien avec l’objectif principal)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Critères d'évaluation secondaires (en lien avec les objectifs secondaires)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Population d’étude si applicable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Principaux critères d’inclusion : 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" w:name="Texte93"/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</w:p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sz w:val="20"/>
                <w:szCs w:val="20"/>
              </w:rPr>
              <w:t>Principaux critères de non inclusion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: 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" w:name="Texte94"/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2"/>
          </w:p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E0C3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 xml:space="preserve"> NA</w:t>
            </w: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expérimental et </w:t>
            </w:r>
            <w:r w:rsidRPr="00424232">
              <w:rPr>
                <w:rFonts w:ascii="Arial" w:hAnsi="Arial" w:cs="Arial"/>
                <w:b/>
                <w:sz w:val="20"/>
                <w:szCs w:val="20"/>
              </w:rPr>
              <w:t>choix méthodologique</w:t>
            </w:r>
          </w:p>
          <w:p w:rsidR="00BA6508" w:rsidRPr="00424232" w:rsidRDefault="00BA6508" w:rsidP="002F0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[préciser max. 3</w:t>
            </w:r>
            <w:r w:rsidR="002F081F"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sz w:val="20"/>
                <w:szCs w:val="20"/>
              </w:rPr>
              <w:t>Préciser (</w:t>
            </w:r>
            <w:r w:rsidRPr="00451C06">
              <w:rPr>
                <w:rFonts w:ascii="Arial" w:hAnsi="Arial" w:cs="Arial"/>
                <w:bCs/>
                <w:i/>
                <w:sz w:val="20"/>
                <w:szCs w:val="20"/>
              </w:rPr>
              <w:t>déroulement, calendrier du projet, choix méthodologique, plan statistique)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" w:name="Texte95"/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3"/>
          </w:p>
          <w:p w:rsidR="00BA6508" w:rsidRPr="00451C06" w:rsidRDefault="00BA6508" w:rsidP="0089292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A6508" w:rsidRPr="00451C06" w:rsidRDefault="00BA6508" w:rsidP="0089292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BA6508" w:rsidRPr="00451C06" w:rsidRDefault="00BA6508" w:rsidP="0089292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Autres éléments garantissant la faisabilité du projet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[Préciser max. 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1D2E1F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sz w:val="20"/>
                <w:szCs w:val="20"/>
              </w:rPr>
              <w:t xml:space="preserve">Références bibliographiques justifiant l’intérêt du projet </w:t>
            </w:r>
            <w:r w:rsidRPr="00424232">
              <w:rPr>
                <w:rFonts w:ascii="Arial" w:hAnsi="Arial" w:cs="Arial"/>
                <w:sz w:val="20"/>
                <w:szCs w:val="20"/>
              </w:rPr>
              <w:t>(</w:t>
            </w:r>
            <w:r w:rsidR="001D2E1F">
              <w:rPr>
                <w:rFonts w:ascii="Arial" w:hAnsi="Arial" w:cs="Arial"/>
                <w:iCs/>
                <w:sz w:val="20"/>
                <w:szCs w:val="20"/>
              </w:rPr>
              <w:t>5 références maximum</w:t>
            </w:r>
            <w:r w:rsidRPr="00424232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Mots clé (5)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A6508" w:rsidRDefault="00BA6508" w:rsidP="0042423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:rsidR="00BA6508" w:rsidRDefault="00BA6508" w:rsidP="0042423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:rsidR="00BA6508" w:rsidRDefault="00BA6508" w:rsidP="0042423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BA6508" w:rsidRPr="00DC65EC" w:rsidTr="002F081F">
        <w:trPr>
          <w:trHeight w:val="551"/>
          <w:jc w:val="center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508" w:rsidRPr="00DC65EC" w:rsidRDefault="00BA6508" w:rsidP="00892920">
            <w:pPr>
              <w:jc w:val="center"/>
              <w:rPr>
                <w:rFonts w:ascii="Arial" w:hAnsi="Arial" w:cs="Arial"/>
                <w:b/>
              </w:rPr>
            </w:pPr>
            <w:r w:rsidRPr="00517B7B">
              <w:rPr>
                <w:rFonts w:ascii="Arial" w:hAnsi="Arial" w:cs="Arial"/>
                <w:b/>
              </w:rPr>
              <w:t>Analyse médico-économique :</w:t>
            </w:r>
          </w:p>
        </w:tc>
      </w:tr>
      <w:tr w:rsidR="00BA6508" w:rsidRPr="00DC65EC" w:rsidTr="002F081F">
        <w:trPr>
          <w:trHeight w:val="573"/>
          <w:jc w:val="center"/>
        </w:trPr>
        <w:tc>
          <w:tcPr>
            <w:tcW w:w="9887" w:type="dxa"/>
            <w:shd w:val="clear" w:color="auto" w:fill="auto"/>
            <w:vAlign w:val="center"/>
          </w:tcPr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Oui                  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Non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(Si oui, cocher) :</w:t>
            </w:r>
          </w:p>
          <w:p w:rsidR="00BA6508" w:rsidRDefault="00BA6508" w:rsidP="008929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coût-utilité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de minimisation de coûts 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coût-efficacité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Analyse coût-conséquence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coût-bénéfices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 de la maladie 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d’impact budgétaire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Autre 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6508" w:rsidRPr="00B8555C" w:rsidRDefault="00BA6508" w:rsidP="00892920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555C">
              <w:rPr>
                <w:rFonts w:ascii="Arial" w:hAnsi="Arial" w:cs="Arial"/>
                <w:bCs/>
                <w:i/>
                <w:sz w:val="22"/>
                <w:szCs w:val="22"/>
              </w:rPr>
              <w:t>[Préciser, max 320 mots]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Pr="00DC65EC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BA6508" w:rsidRDefault="00BA6508" w:rsidP="00424232">
      <w:pPr>
        <w:pStyle w:val="Default"/>
        <w:ind w:left="720"/>
        <w:rPr>
          <w:b/>
          <w:bCs/>
          <w:color w:val="7030A0"/>
          <w:sz w:val="22"/>
          <w:szCs w:val="22"/>
        </w:rPr>
      </w:pPr>
    </w:p>
    <w:p w:rsidR="00ED6E3A" w:rsidRDefault="00ED6E3A" w:rsidP="00F140EA">
      <w:pPr>
        <w:pStyle w:val="Default"/>
        <w:rPr>
          <w:b/>
          <w:bCs/>
          <w:color w:val="7030A0"/>
          <w:sz w:val="22"/>
          <w:szCs w:val="22"/>
        </w:rPr>
      </w:pPr>
    </w:p>
    <w:tbl>
      <w:tblPr>
        <w:tblW w:w="984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584"/>
      </w:tblGrid>
      <w:tr w:rsidR="002F081F" w:rsidRPr="00BB018C" w:rsidTr="002F081F">
        <w:trPr>
          <w:trHeight w:val="573"/>
          <w:jc w:val="center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F081F" w:rsidRPr="00BB018C" w:rsidRDefault="002F081F" w:rsidP="002F081F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</w:rPr>
              <w:t>Co-financement</w:t>
            </w:r>
            <w:r w:rsidRPr="00517B7B">
              <w:rPr>
                <w:rFonts w:ascii="Arial" w:hAnsi="Arial" w:cs="Arial"/>
                <w:b/>
              </w:rPr>
              <w:t xml:space="preserve"> :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OUI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</w:tr>
      <w:tr w:rsidR="002F081F" w:rsidRPr="00BB018C" w:rsidTr="002F081F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F081F" w:rsidRPr="00BB018C" w:rsidRDefault="002F081F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Provenance du co-financement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Industrie/entreprise (préciser laquelle) : ….</w:t>
            </w:r>
          </w:p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… €       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acquis ou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cours d’obtention</w:t>
            </w:r>
          </w:p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Conseil régional (préciser le nom de l’appel à projets) : ….</w:t>
            </w:r>
          </w:p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…€  </w:t>
            </w:r>
            <w:r w:rsidR="00424232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     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acquis ou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cours d’obtention</w:t>
            </w:r>
          </w:p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Autre (préciser) : …..</w:t>
            </w:r>
          </w:p>
          <w:p w:rsidR="002F081F" w:rsidRPr="00BB018C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>… €</w:t>
            </w:r>
            <w:r w:rsidR="00424232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      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acquis ou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0C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cours d’obtention</w:t>
            </w:r>
          </w:p>
        </w:tc>
      </w:tr>
    </w:tbl>
    <w:p w:rsidR="002F081F" w:rsidRDefault="002F081F" w:rsidP="002F081F">
      <w:pPr>
        <w:pStyle w:val="Default"/>
        <w:rPr>
          <w:b/>
          <w:bCs/>
          <w:color w:val="7030A0"/>
          <w:sz w:val="22"/>
          <w:szCs w:val="22"/>
        </w:rPr>
      </w:pPr>
    </w:p>
    <w:p w:rsidR="00EF6B3B" w:rsidRDefault="00EF6B3B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424232" w:rsidRDefault="00424232" w:rsidP="00424232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Expertise :</w:t>
      </w:r>
    </w:p>
    <w:p w:rsidR="00424232" w:rsidRPr="0049563B" w:rsidRDefault="00424232" w:rsidP="00424232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799"/>
      </w:tblGrid>
      <w:tr w:rsidR="00424232" w:rsidRPr="0067540A" w:rsidTr="00892920">
        <w:trPr>
          <w:trHeight w:val="551"/>
          <w:jc w:val="center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24232" w:rsidRPr="00F30EB8" w:rsidRDefault="00424232" w:rsidP="0089292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30EB8">
              <w:rPr>
                <w:rFonts w:ascii="Arial" w:hAnsi="Arial" w:cs="Arial"/>
                <w:b/>
              </w:rPr>
              <w:t>Mots clés</w:t>
            </w:r>
          </w:p>
          <w:p w:rsidR="00424232" w:rsidRPr="0067540A" w:rsidRDefault="00424232" w:rsidP="0089292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>trois</w:t>
            </w:r>
            <w:r w:rsidRPr="00F30EB8">
              <w:rPr>
                <w:rFonts w:ascii="Arial" w:hAnsi="Arial" w:cs="Arial"/>
                <w:b/>
                <w:sz w:val="22"/>
              </w:rPr>
              <w:t xml:space="preserve"> mots clés pour la recherche d’experts</w:t>
            </w:r>
          </w:p>
        </w:tc>
      </w:tr>
      <w:tr w:rsidR="00424232" w:rsidRPr="003766BD" w:rsidTr="00892920">
        <w:trPr>
          <w:trHeight w:val="462"/>
          <w:jc w:val="center"/>
        </w:trPr>
        <w:tc>
          <w:tcPr>
            <w:tcW w:w="3369" w:type="dxa"/>
            <w:vAlign w:val="center"/>
          </w:tcPr>
          <w:p w:rsidR="00424232" w:rsidRPr="00B92EF4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Domaine de l’expert suggéré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4232" w:rsidRPr="00B92EF4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Thématique principale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24232" w:rsidRPr="00B92EF4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Thématique secondaire</w:t>
            </w:r>
          </w:p>
        </w:tc>
      </w:tr>
      <w:tr w:rsidR="00424232" w:rsidRPr="003766BD" w:rsidTr="00892920">
        <w:trPr>
          <w:trHeight w:val="790"/>
          <w:jc w:val="center"/>
        </w:trPr>
        <w:tc>
          <w:tcPr>
            <w:tcW w:w="3369" w:type="dxa"/>
          </w:tcPr>
          <w:p w:rsidR="00424232" w:rsidRDefault="00424232" w:rsidP="00892920">
            <w:pPr>
              <w:pStyle w:val="Titre3"/>
              <w:jc w:val="both"/>
              <w:rPr>
                <w:sz w:val="20"/>
              </w:rPr>
            </w:pPr>
          </w:p>
          <w:p w:rsidR="00424232" w:rsidRDefault="00424232" w:rsidP="00892920"/>
          <w:p w:rsidR="00424232" w:rsidRDefault="00424232" w:rsidP="00892920"/>
          <w:p w:rsidR="00424232" w:rsidRDefault="00424232" w:rsidP="00892920"/>
          <w:p w:rsidR="00424232" w:rsidRDefault="00424232" w:rsidP="00892920"/>
          <w:p w:rsidR="00424232" w:rsidRPr="00B21E3D" w:rsidRDefault="00424232" w:rsidP="00892920"/>
        </w:tc>
        <w:tc>
          <w:tcPr>
            <w:tcW w:w="3118" w:type="dxa"/>
            <w:shd w:val="clear" w:color="auto" w:fill="auto"/>
            <w:vAlign w:val="center"/>
          </w:tcPr>
          <w:p w:rsidR="00424232" w:rsidRPr="003766BD" w:rsidRDefault="00424232" w:rsidP="00892920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24232" w:rsidRPr="003766BD" w:rsidRDefault="00424232" w:rsidP="00892920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424232" w:rsidRDefault="00424232" w:rsidP="00424232">
      <w:pPr>
        <w:rPr>
          <w:rFonts w:ascii="Arial" w:hAnsi="Arial" w:cs="Arial"/>
          <w:b/>
          <w:sz w:val="22"/>
          <w:szCs w:val="22"/>
        </w:rPr>
      </w:pPr>
    </w:p>
    <w:p w:rsidR="00424232" w:rsidRDefault="00424232" w:rsidP="00424232">
      <w:pPr>
        <w:spacing w:line="288" w:lineRule="auto"/>
        <w:rPr>
          <w:rFonts w:ascii="Arial" w:hAnsi="Arial" w:cs="Arial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054"/>
        <w:gridCol w:w="2347"/>
        <w:gridCol w:w="2934"/>
      </w:tblGrid>
      <w:tr w:rsidR="00424232" w:rsidTr="00892920">
        <w:trPr>
          <w:trHeight w:val="411"/>
        </w:trPr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24232" w:rsidRDefault="00424232" w:rsidP="008929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24232" w:rsidRPr="00B92EF4" w:rsidRDefault="00424232" w:rsidP="0089292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B92EF4">
              <w:rPr>
                <w:rFonts w:ascii="Arial" w:hAnsi="Arial" w:cs="Arial"/>
                <w:b/>
              </w:rPr>
              <w:t>Experts récusés</w:t>
            </w:r>
          </w:p>
          <w:p w:rsidR="00424232" w:rsidRDefault="00424232" w:rsidP="00892920">
            <w:pPr>
              <w:tabs>
                <w:tab w:val="left" w:pos="3780"/>
              </w:tabs>
              <w:jc w:val="center"/>
              <w:rPr>
                <w:b/>
                <w:bCs/>
              </w:rPr>
            </w:pPr>
          </w:p>
        </w:tc>
      </w:tr>
      <w:tr w:rsidR="00424232" w:rsidTr="00892920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4232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/ Prénom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4232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/ Discipline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4232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Établissement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4232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Motif</w:t>
            </w:r>
          </w:p>
        </w:tc>
      </w:tr>
      <w:tr w:rsidR="00424232" w:rsidTr="00892920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Default="00424232" w:rsidP="00892920">
            <w:pPr>
              <w:pStyle w:val="Petit-10pt"/>
              <w:spacing w:line="288" w:lineRule="auto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Default="00424232" w:rsidP="00892920">
            <w:pPr>
              <w:pStyle w:val="Petit-10pt"/>
              <w:spacing w:line="288" w:lineRule="auto"/>
            </w:pPr>
          </w:p>
        </w:tc>
      </w:tr>
    </w:tbl>
    <w:p w:rsidR="00424232" w:rsidRDefault="00424232" w:rsidP="00424232">
      <w:pPr>
        <w:rPr>
          <w:rFonts w:ascii="Arial" w:hAnsi="Arial" w:cs="Arial"/>
          <w:b/>
          <w:sz w:val="22"/>
          <w:szCs w:val="22"/>
        </w:rPr>
      </w:pPr>
    </w:p>
    <w:p w:rsidR="00424232" w:rsidRPr="00F30EB8" w:rsidRDefault="00424232" w:rsidP="00424232">
      <w:pPr>
        <w:pStyle w:val="Pieddepage"/>
        <w:tabs>
          <w:tab w:val="clear" w:pos="4536"/>
          <w:tab w:val="clear" w:pos="9072"/>
          <w:tab w:val="left" w:pos="0"/>
        </w:tabs>
        <w:rPr>
          <w:rFonts w:ascii="Arial" w:hAnsi="Arial" w:cs="Arial"/>
          <w:b/>
          <w:u w:val="single"/>
        </w:rPr>
      </w:pPr>
    </w:p>
    <w:p w:rsidR="00424232" w:rsidRPr="0049563B" w:rsidRDefault="00424232" w:rsidP="00424232">
      <w:pPr>
        <w:jc w:val="both"/>
        <w:rPr>
          <w:rFonts w:ascii="Arial" w:hAnsi="Arial" w:cs="Arial"/>
          <w:i/>
          <w:sz w:val="20"/>
          <w:szCs w:val="20"/>
        </w:rPr>
      </w:pPr>
    </w:p>
    <w:p w:rsidR="005224A2" w:rsidRPr="005224A2" w:rsidRDefault="005224A2" w:rsidP="002F081F">
      <w:pPr>
        <w:tabs>
          <w:tab w:val="left" w:pos="1478"/>
        </w:tabs>
      </w:pPr>
    </w:p>
    <w:p w:rsidR="007E10E8" w:rsidRDefault="007E10E8" w:rsidP="005224A2"/>
    <w:sectPr w:rsidR="007E10E8" w:rsidSect="008C7153">
      <w:footerReference w:type="default" r:id="rId9"/>
      <w:type w:val="continuous"/>
      <w:pgSz w:w="11906" w:h="16838" w:code="9"/>
      <w:pgMar w:top="709" w:right="1418" w:bottom="426" w:left="1418" w:header="709" w:footer="4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56A58F" w15:done="0"/>
  <w15:commentEx w15:paraId="4E1A35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EC" w:rsidRDefault="002531EC" w:rsidP="00F140EA">
      <w:r>
        <w:separator/>
      </w:r>
    </w:p>
  </w:endnote>
  <w:endnote w:type="continuationSeparator" w:id="0">
    <w:p w:rsidR="002531EC" w:rsidRDefault="002531EC" w:rsidP="00F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59" w:rsidRDefault="005224A2" w:rsidP="00C94149">
    <w:pPr>
      <w:pStyle w:val="Default"/>
      <w:ind w:left="284"/>
    </w:pPr>
    <w:r>
      <w:rPr>
        <w:i/>
        <w:sz w:val="16"/>
        <w:szCs w:val="16"/>
      </w:rPr>
      <w:t xml:space="preserve">        </w:t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830059">
      <w:fldChar w:fldCharType="begin"/>
    </w:r>
    <w:r w:rsidR="00830059">
      <w:instrText>PAGE   \* MERGEFORMAT</w:instrText>
    </w:r>
    <w:r w:rsidR="00830059">
      <w:fldChar w:fldCharType="separate"/>
    </w:r>
    <w:r w:rsidR="006E0C3E">
      <w:rPr>
        <w:noProof/>
      </w:rPr>
      <w:t>1</w:t>
    </w:r>
    <w:r w:rsidR="008300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EC" w:rsidRDefault="002531EC" w:rsidP="00F140EA">
      <w:r>
        <w:separator/>
      </w:r>
    </w:p>
  </w:footnote>
  <w:footnote w:type="continuationSeparator" w:id="0">
    <w:p w:rsidR="002531EC" w:rsidRDefault="002531EC" w:rsidP="00F1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746"/>
    <w:multiLevelType w:val="hybridMultilevel"/>
    <w:tmpl w:val="2ABCEEAC"/>
    <w:lvl w:ilvl="0" w:tplc="DBB685D2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C0"/>
    <w:multiLevelType w:val="hybridMultilevel"/>
    <w:tmpl w:val="A364AEC4"/>
    <w:lvl w:ilvl="0" w:tplc="66DC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A7A36"/>
    <w:multiLevelType w:val="hybridMultilevel"/>
    <w:tmpl w:val="6892404A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4D69"/>
    <w:multiLevelType w:val="hybridMultilevel"/>
    <w:tmpl w:val="61A21C68"/>
    <w:lvl w:ilvl="0" w:tplc="CBCCD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837AF"/>
    <w:multiLevelType w:val="hybridMultilevel"/>
    <w:tmpl w:val="B7082E44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A6861"/>
    <w:multiLevelType w:val="hybridMultilevel"/>
    <w:tmpl w:val="E432E2D0"/>
    <w:lvl w:ilvl="0" w:tplc="ADB8F7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F6C8A"/>
    <w:multiLevelType w:val="hybridMultilevel"/>
    <w:tmpl w:val="6764F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F3C2A"/>
    <w:multiLevelType w:val="hybridMultilevel"/>
    <w:tmpl w:val="A364AEC4"/>
    <w:lvl w:ilvl="0" w:tplc="66DC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91BBA"/>
    <w:multiLevelType w:val="hybridMultilevel"/>
    <w:tmpl w:val="886E6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4057A"/>
    <w:multiLevelType w:val="hybridMultilevel"/>
    <w:tmpl w:val="AABA487A"/>
    <w:lvl w:ilvl="0" w:tplc="882435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819A0"/>
    <w:multiLevelType w:val="hybridMultilevel"/>
    <w:tmpl w:val="6F849198"/>
    <w:lvl w:ilvl="0" w:tplc="88F45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B4740"/>
    <w:multiLevelType w:val="hybridMultilevel"/>
    <w:tmpl w:val="64405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E21B9"/>
    <w:multiLevelType w:val="hybridMultilevel"/>
    <w:tmpl w:val="6892404A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64BA9"/>
    <w:multiLevelType w:val="hybridMultilevel"/>
    <w:tmpl w:val="1EB2E724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71D48"/>
    <w:multiLevelType w:val="hybridMultilevel"/>
    <w:tmpl w:val="B7082E44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E084C"/>
    <w:multiLevelType w:val="hybridMultilevel"/>
    <w:tmpl w:val="E41C994C"/>
    <w:lvl w:ilvl="0" w:tplc="528EA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B33EF4"/>
    <w:multiLevelType w:val="hybridMultilevel"/>
    <w:tmpl w:val="1BD62646"/>
    <w:lvl w:ilvl="0" w:tplc="06F894B2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6F044B5"/>
    <w:multiLevelType w:val="hybridMultilevel"/>
    <w:tmpl w:val="6892404A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C3CDF"/>
    <w:multiLevelType w:val="hybridMultilevel"/>
    <w:tmpl w:val="6892404A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C6EC6"/>
    <w:multiLevelType w:val="hybridMultilevel"/>
    <w:tmpl w:val="E432E2D0"/>
    <w:lvl w:ilvl="0" w:tplc="ADB8F7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5C66E1"/>
    <w:multiLevelType w:val="hybridMultilevel"/>
    <w:tmpl w:val="20A233A2"/>
    <w:lvl w:ilvl="0" w:tplc="04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>
    <w:nsid w:val="72E03EDB"/>
    <w:multiLevelType w:val="hybridMultilevel"/>
    <w:tmpl w:val="A364AEC4"/>
    <w:lvl w:ilvl="0" w:tplc="66DC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369AE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16"/>
  </w:num>
  <w:num w:numId="7">
    <w:abstractNumId w:val="8"/>
  </w:num>
  <w:num w:numId="8">
    <w:abstractNumId w:val="15"/>
  </w:num>
  <w:num w:numId="9">
    <w:abstractNumId w:val="20"/>
  </w:num>
  <w:num w:numId="10">
    <w:abstractNumId w:val="21"/>
  </w:num>
  <w:num w:numId="11">
    <w:abstractNumId w:val="2"/>
  </w:num>
  <w:num w:numId="12">
    <w:abstractNumId w:val="17"/>
  </w:num>
  <w:num w:numId="13">
    <w:abstractNumId w:val="18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7"/>
  </w:num>
  <w:num w:numId="20">
    <w:abstractNumId w:val="19"/>
  </w:num>
  <w:num w:numId="21">
    <w:abstractNumId w:val="14"/>
  </w:num>
  <w:num w:numId="22">
    <w:abstractNumId w:val="22"/>
  </w:num>
  <w:num w:numId="2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EL Viviane">
    <w15:presenceInfo w15:providerId="AD" w15:userId="S-1-5-21-2140803266-724856210-402028614-7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EA"/>
    <w:rsid w:val="00003DBB"/>
    <w:rsid w:val="0001034A"/>
    <w:rsid w:val="00017B2F"/>
    <w:rsid w:val="000219E1"/>
    <w:rsid w:val="0002387B"/>
    <w:rsid w:val="00075066"/>
    <w:rsid w:val="000B7981"/>
    <w:rsid w:val="000C0B8E"/>
    <w:rsid w:val="000C7EBF"/>
    <w:rsid w:val="000D28FF"/>
    <w:rsid w:val="000F7409"/>
    <w:rsid w:val="001342F6"/>
    <w:rsid w:val="00145EEF"/>
    <w:rsid w:val="001567A6"/>
    <w:rsid w:val="00182847"/>
    <w:rsid w:val="00194739"/>
    <w:rsid w:val="00194914"/>
    <w:rsid w:val="001951EA"/>
    <w:rsid w:val="001A31BB"/>
    <w:rsid w:val="001A3616"/>
    <w:rsid w:val="001B02DB"/>
    <w:rsid w:val="001B2AC2"/>
    <w:rsid w:val="001D2E1F"/>
    <w:rsid w:val="001E2C7B"/>
    <w:rsid w:val="001F36D2"/>
    <w:rsid w:val="001F75D8"/>
    <w:rsid w:val="00206A53"/>
    <w:rsid w:val="0022214A"/>
    <w:rsid w:val="00231980"/>
    <w:rsid w:val="00247AB3"/>
    <w:rsid w:val="002531EC"/>
    <w:rsid w:val="00256CD3"/>
    <w:rsid w:val="00257725"/>
    <w:rsid w:val="00257FAF"/>
    <w:rsid w:val="00266573"/>
    <w:rsid w:val="0027126E"/>
    <w:rsid w:val="00277646"/>
    <w:rsid w:val="00294BA2"/>
    <w:rsid w:val="00295AFB"/>
    <w:rsid w:val="002B031E"/>
    <w:rsid w:val="002B1A49"/>
    <w:rsid w:val="002B2BF4"/>
    <w:rsid w:val="002B5678"/>
    <w:rsid w:val="002B7E9B"/>
    <w:rsid w:val="002C7F19"/>
    <w:rsid w:val="002D4396"/>
    <w:rsid w:val="002F081F"/>
    <w:rsid w:val="00301D60"/>
    <w:rsid w:val="003040A8"/>
    <w:rsid w:val="003059BF"/>
    <w:rsid w:val="003064A7"/>
    <w:rsid w:val="0033571D"/>
    <w:rsid w:val="00355375"/>
    <w:rsid w:val="003762BD"/>
    <w:rsid w:val="00393838"/>
    <w:rsid w:val="003B39CC"/>
    <w:rsid w:val="004054E7"/>
    <w:rsid w:val="00410834"/>
    <w:rsid w:val="00424232"/>
    <w:rsid w:val="00432D39"/>
    <w:rsid w:val="00442ECB"/>
    <w:rsid w:val="00472931"/>
    <w:rsid w:val="00472DC1"/>
    <w:rsid w:val="00475EBA"/>
    <w:rsid w:val="00493717"/>
    <w:rsid w:val="004A6762"/>
    <w:rsid w:val="004B09A0"/>
    <w:rsid w:val="004C619D"/>
    <w:rsid w:val="004E6F2F"/>
    <w:rsid w:val="004F2A51"/>
    <w:rsid w:val="005033DC"/>
    <w:rsid w:val="00506D82"/>
    <w:rsid w:val="005224A2"/>
    <w:rsid w:val="0053436E"/>
    <w:rsid w:val="00534C42"/>
    <w:rsid w:val="00543699"/>
    <w:rsid w:val="00547BA8"/>
    <w:rsid w:val="00581E04"/>
    <w:rsid w:val="00582727"/>
    <w:rsid w:val="005834C4"/>
    <w:rsid w:val="005A01F5"/>
    <w:rsid w:val="005D64DC"/>
    <w:rsid w:val="006017C5"/>
    <w:rsid w:val="00606D7A"/>
    <w:rsid w:val="00624245"/>
    <w:rsid w:val="0064034F"/>
    <w:rsid w:val="00642D58"/>
    <w:rsid w:val="006509C3"/>
    <w:rsid w:val="006715D8"/>
    <w:rsid w:val="00672B79"/>
    <w:rsid w:val="00675D69"/>
    <w:rsid w:val="006A3BAA"/>
    <w:rsid w:val="006B3F47"/>
    <w:rsid w:val="006B79F9"/>
    <w:rsid w:val="006E0C3E"/>
    <w:rsid w:val="006E581A"/>
    <w:rsid w:val="006E5E4B"/>
    <w:rsid w:val="006F0457"/>
    <w:rsid w:val="00713391"/>
    <w:rsid w:val="007219A7"/>
    <w:rsid w:val="00721DFC"/>
    <w:rsid w:val="0073084D"/>
    <w:rsid w:val="00773A0A"/>
    <w:rsid w:val="0079351D"/>
    <w:rsid w:val="007C7CE5"/>
    <w:rsid w:val="007D60CE"/>
    <w:rsid w:val="007E10E8"/>
    <w:rsid w:val="007E5B47"/>
    <w:rsid w:val="007F62E7"/>
    <w:rsid w:val="008145E0"/>
    <w:rsid w:val="00830059"/>
    <w:rsid w:val="00834502"/>
    <w:rsid w:val="008416CD"/>
    <w:rsid w:val="00856D07"/>
    <w:rsid w:val="0086133F"/>
    <w:rsid w:val="00867C78"/>
    <w:rsid w:val="00885389"/>
    <w:rsid w:val="008932F0"/>
    <w:rsid w:val="008968C5"/>
    <w:rsid w:val="008A4293"/>
    <w:rsid w:val="008C4563"/>
    <w:rsid w:val="008C7153"/>
    <w:rsid w:val="008E0F9E"/>
    <w:rsid w:val="008E7FB2"/>
    <w:rsid w:val="009058B8"/>
    <w:rsid w:val="00912591"/>
    <w:rsid w:val="00915DA3"/>
    <w:rsid w:val="009163F1"/>
    <w:rsid w:val="009251FD"/>
    <w:rsid w:val="00931EA2"/>
    <w:rsid w:val="00951209"/>
    <w:rsid w:val="0096283C"/>
    <w:rsid w:val="00971358"/>
    <w:rsid w:val="00986C7C"/>
    <w:rsid w:val="009D4E9F"/>
    <w:rsid w:val="00A0233E"/>
    <w:rsid w:val="00A02817"/>
    <w:rsid w:val="00A0736B"/>
    <w:rsid w:val="00A1315B"/>
    <w:rsid w:val="00A27013"/>
    <w:rsid w:val="00A53A52"/>
    <w:rsid w:val="00A6224C"/>
    <w:rsid w:val="00A6384B"/>
    <w:rsid w:val="00A658AA"/>
    <w:rsid w:val="00A919B1"/>
    <w:rsid w:val="00AA77EB"/>
    <w:rsid w:val="00AB765D"/>
    <w:rsid w:val="00AC676C"/>
    <w:rsid w:val="00AD76DF"/>
    <w:rsid w:val="00AE055C"/>
    <w:rsid w:val="00B03694"/>
    <w:rsid w:val="00B10EFA"/>
    <w:rsid w:val="00B11D37"/>
    <w:rsid w:val="00B274FB"/>
    <w:rsid w:val="00B4240F"/>
    <w:rsid w:val="00B428C3"/>
    <w:rsid w:val="00B5692F"/>
    <w:rsid w:val="00B623A9"/>
    <w:rsid w:val="00B642DB"/>
    <w:rsid w:val="00B8255E"/>
    <w:rsid w:val="00BA6508"/>
    <w:rsid w:val="00BF259C"/>
    <w:rsid w:val="00BF7309"/>
    <w:rsid w:val="00C13285"/>
    <w:rsid w:val="00C219DF"/>
    <w:rsid w:val="00C468EF"/>
    <w:rsid w:val="00C61AF6"/>
    <w:rsid w:val="00C61C5C"/>
    <w:rsid w:val="00C66761"/>
    <w:rsid w:val="00C66C26"/>
    <w:rsid w:val="00C8610B"/>
    <w:rsid w:val="00C94149"/>
    <w:rsid w:val="00CB56F7"/>
    <w:rsid w:val="00CC0E0E"/>
    <w:rsid w:val="00CE7061"/>
    <w:rsid w:val="00CE7B71"/>
    <w:rsid w:val="00CF44D8"/>
    <w:rsid w:val="00CF6EE4"/>
    <w:rsid w:val="00D0743F"/>
    <w:rsid w:val="00D21C89"/>
    <w:rsid w:val="00D3548C"/>
    <w:rsid w:val="00D42245"/>
    <w:rsid w:val="00D44AB0"/>
    <w:rsid w:val="00D45728"/>
    <w:rsid w:val="00D8128E"/>
    <w:rsid w:val="00D902D2"/>
    <w:rsid w:val="00DC48F5"/>
    <w:rsid w:val="00DD0954"/>
    <w:rsid w:val="00DD6D3A"/>
    <w:rsid w:val="00DF1C70"/>
    <w:rsid w:val="00E2744B"/>
    <w:rsid w:val="00E328BF"/>
    <w:rsid w:val="00E44DAC"/>
    <w:rsid w:val="00E660A4"/>
    <w:rsid w:val="00E678DD"/>
    <w:rsid w:val="00E93AD7"/>
    <w:rsid w:val="00EB0328"/>
    <w:rsid w:val="00EB07E3"/>
    <w:rsid w:val="00EB73A3"/>
    <w:rsid w:val="00ED6E3A"/>
    <w:rsid w:val="00EE60C7"/>
    <w:rsid w:val="00EE7E5A"/>
    <w:rsid w:val="00EF6B3B"/>
    <w:rsid w:val="00F023B7"/>
    <w:rsid w:val="00F103C2"/>
    <w:rsid w:val="00F140EA"/>
    <w:rsid w:val="00F27C7A"/>
    <w:rsid w:val="00F57B2C"/>
    <w:rsid w:val="00F726FA"/>
    <w:rsid w:val="00F93612"/>
    <w:rsid w:val="00FA3913"/>
    <w:rsid w:val="00FC16F0"/>
    <w:rsid w:val="00FD244B"/>
    <w:rsid w:val="00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E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F7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Titre3Car">
    <w:name w:val="Titre 3 Car"/>
    <w:basedOn w:val="Policepardfaut"/>
    <w:link w:val="Titre3"/>
    <w:semiHidden/>
    <w:rsid w:val="00BF73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etit-10pt">
    <w:name w:val="Petit -10pt"/>
    <w:basedOn w:val="Normal"/>
    <w:link w:val="Petit-10ptCar"/>
    <w:rsid w:val="00424232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424232"/>
    <w:rPr>
      <w:rFonts w:ascii="Arial" w:hAnsi="Arial" w:cs="Arial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E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F7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Titre3Car">
    <w:name w:val="Titre 3 Car"/>
    <w:basedOn w:val="Policepardfaut"/>
    <w:link w:val="Titre3"/>
    <w:semiHidden/>
    <w:rsid w:val="00BF73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etit-10pt">
    <w:name w:val="Petit -10pt"/>
    <w:basedOn w:val="Normal"/>
    <w:link w:val="Petit-10ptCar"/>
    <w:rsid w:val="00424232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424232"/>
    <w:rPr>
      <w:rFonts w:ascii="Arial" w:hAnsi="Arial" w:cs="Arial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0145-6A8C-4194-96D0-58FFD11A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d'Angers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Fontaine</dc:creator>
  <cp:lastModifiedBy>GUYON MARION</cp:lastModifiedBy>
  <cp:revision>9</cp:revision>
  <cp:lastPrinted>2018-12-28T14:41:00Z</cp:lastPrinted>
  <dcterms:created xsi:type="dcterms:W3CDTF">2019-01-17T15:01:00Z</dcterms:created>
  <dcterms:modified xsi:type="dcterms:W3CDTF">2020-12-22T15:49:00Z</dcterms:modified>
</cp:coreProperties>
</file>